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0A4" w:rsidRDefault="00553C62" w:rsidP="004430A4">
      <w:pPr>
        <w:jc w:val="right"/>
        <w:rPr>
          <w:i/>
          <w:iCs/>
          <w:color w:val="000000"/>
          <w:sz w:val="28"/>
          <w:szCs w:val="28"/>
        </w:rPr>
      </w:pPr>
      <w:r w:rsidRPr="00553C62">
        <w:rPr>
          <w:bCs/>
          <w:i/>
          <w:iCs/>
          <w:color w:val="000000"/>
          <w:sz w:val="28"/>
          <w:szCs w:val="28"/>
        </w:rPr>
        <w:t>79 70</w:t>
      </w:r>
      <w:r>
        <w:rPr>
          <w:b/>
          <w:bCs/>
          <w:i/>
          <w:iCs/>
          <w:color w:val="000000"/>
          <w:sz w:val="28"/>
          <w:szCs w:val="28"/>
        </w:rPr>
        <w:t xml:space="preserve">  </w:t>
      </w:r>
      <w:r w:rsidR="004430A4">
        <w:rPr>
          <w:b/>
          <w:bCs/>
          <w:i/>
          <w:iCs/>
          <w:color w:val="000000"/>
          <w:sz w:val="28"/>
          <w:szCs w:val="28"/>
        </w:rPr>
        <w:t>Лысенко Надежда Борисовна</w:t>
      </w:r>
      <w:r w:rsidR="004430A4" w:rsidRPr="004430A4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5F5F5"/>
        </w:rPr>
        <w:br/>
      </w:r>
      <w:r w:rsidR="004430A4" w:rsidRPr="004430A4">
        <w:rPr>
          <w:i/>
          <w:iCs/>
          <w:color w:val="000000"/>
          <w:sz w:val="28"/>
          <w:szCs w:val="28"/>
        </w:rPr>
        <w:t xml:space="preserve">учитель </w:t>
      </w:r>
      <w:r w:rsidR="004430A4">
        <w:rPr>
          <w:i/>
          <w:iCs/>
          <w:color w:val="000000"/>
          <w:sz w:val="28"/>
          <w:szCs w:val="28"/>
        </w:rPr>
        <w:t>географии</w:t>
      </w:r>
    </w:p>
    <w:p w:rsidR="004430A4" w:rsidRPr="004430A4" w:rsidRDefault="004430A4" w:rsidP="004430A4">
      <w:pPr>
        <w:jc w:val="right"/>
        <w:rPr>
          <w:b/>
          <w:sz w:val="28"/>
          <w:szCs w:val="28"/>
        </w:rPr>
      </w:pPr>
      <w:r w:rsidRPr="004430A4">
        <w:rPr>
          <w:i/>
          <w:iCs/>
          <w:color w:val="000000"/>
          <w:sz w:val="28"/>
          <w:szCs w:val="28"/>
        </w:rPr>
        <w:t xml:space="preserve">МБОУ </w:t>
      </w:r>
      <w:r>
        <w:rPr>
          <w:i/>
          <w:iCs/>
          <w:color w:val="000000"/>
          <w:sz w:val="28"/>
          <w:szCs w:val="28"/>
        </w:rPr>
        <w:t>гимназия №23</w:t>
      </w:r>
      <w:r w:rsidRPr="004430A4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5F5F5"/>
        </w:rPr>
        <w:br/>
      </w:r>
      <w:r w:rsidRPr="004430A4">
        <w:rPr>
          <w:i/>
          <w:iCs/>
          <w:color w:val="000000"/>
          <w:sz w:val="28"/>
          <w:szCs w:val="28"/>
        </w:rPr>
        <w:t xml:space="preserve">г. </w:t>
      </w:r>
      <w:r>
        <w:rPr>
          <w:i/>
          <w:iCs/>
          <w:color w:val="000000"/>
          <w:sz w:val="28"/>
          <w:szCs w:val="28"/>
        </w:rPr>
        <w:t>Краснодар, Краснодарский край</w:t>
      </w:r>
    </w:p>
    <w:p w:rsidR="004430A4" w:rsidRDefault="004430A4" w:rsidP="00652764">
      <w:pPr>
        <w:jc w:val="center"/>
        <w:rPr>
          <w:b/>
          <w:sz w:val="28"/>
          <w:szCs w:val="28"/>
        </w:rPr>
      </w:pPr>
    </w:p>
    <w:p w:rsidR="00652764" w:rsidRDefault="00652764" w:rsidP="008455B0">
      <w:pPr>
        <w:spacing w:line="360" w:lineRule="auto"/>
        <w:jc w:val="center"/>
        <w:rPr>
          <w:b/>
          <w:sz w:val="28"/>
          <w:szCs w:val="28"/>
        </w:rPr>
      </w:pPr>
      <w:r w:rsidRPr="00652764">
        <w:rPr>
          <w:b/>
          <w:sz w:val="28"/>
          <w:szCs w:val="28"/>
        </w:rPr>
        <w:t xml:space="preserve">Экспедиционно-методическая деятельность по освоению опыта европейской системы образования как средство </w:t>
      </w:r>
      <w:r w:rsidR="00E37227">
        <w:rPr>
          <w:b/>
          <w:sz w:val="28"/>
          <w:szCs w:val="28"/>
        </w:rPr>
        <w:t xml:space="preserve">профессионального </w:t>
      </w:r>
      <w:r w:rsidR="00447329">
        <w:rPr>
          <w:b/>
          <w:sz w:val="28"/>
          <w:szCs w:val="28"/>
        </w:rPr>
        <w:t xml:space="preserve">развития и </w:t>
      </w:r>
      <w:r w:rsidR="00E37227">
        <w:rPr>
          <w:b/>
          <w:sz w:val="28"/>
          <w:szCs w:val="28"/>
        </w:rPr>
        <w:t>самообразования педагогов</w:t>
      </w:r>
      <w:r w:rsidRPr="00652764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условиях</w:t>
      </w:r>
      <w:r w:rsidRPr="00652764">
        <w:rPr>
          <w:b/>
          <w:sz w:val="28"/>
          <w:szCs w:val="28"/>
        </w:rPr>
        <w:t xml:space="preserve"> </w:t>
      </w:r>
      <w:r w:rsidR="00E37227">
        <w:rPr>
          <w:b/>
          <w:sz w:val="28"/>
          <w:szCs w:val="28"/>
        </w:rPr>
        <w:t>введения</w:t>
      </w:r>
      <w:r w:rsidRPr="006527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ФГОС</w:t>
      </w:r>
      <w:r w:rsidR="00E37227">
        <w:rPr>
          <w:b/>
          <w:sz w:val="28"/>
          <w:szCs w:val="28"/>
        </w:rPr>
        <w:t xml:space="preserve"> ОО</w:t>
      </w:r>
    </w:p>
    <w:p w:rsidR="008455B0" w:rsidRPr="008455B0" w:rsidRDefault="008455B0" w:rsidP="008455B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Аннотация: </w:t>
      </w:r>
      <w:r w:rsidRPr="008455B0">
        <w:rPr>
          <w:i/>
          <w:sz w:val="28"/>
          <w:szCs w:val="28"/>
        </w:rPr>
        <w:t>Реализация целей НОИ «Наша новая школа» и ведение ФГОС ОО сопряжено с преодолением ряда барьеров: устаревшими нормативно-правовой базой и системами оценки качества образования, отсутствием современных учебников и научно-методических пособий, отсталой материально-технической базой школ. Однако наибольшие трудности возникают в преодолении инертности мышления и стереотипичности опыта учителя, без чего представляется невозможной модернизация системы общего образования. Возрастает необходимость в поиске и задействовании ресурсов, направленных на актуализацию профессионального развития и самообразования учителей.</w:t>
      </w:r>
    </w:p>
    <w:p w:rsidR="009E4D7F" w:rsidRPr="008455B0" w:rsidRDefault="008455B0" w:rsidP="008455B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Ключевые слова: </w:t>
      </w:r>
      <w:r>
        <w:rPr>
          <w:i/>
          <w:sz w:val="28"/>
          <w:szCs w:val="28"/>
        </w:rPr>
        <w:t xml:space="preserve">экспедиционно-методическая деятельность; глобализация; </w:t>
      </w:r>
      <w:r w:rsidRPr="008455B0">
        <w:rPr>
          <w:i/>
          <w:sz w:val="28"/>
          <w:szCs w:val="28"/>
        </w:rPr>
        <w:t>мониторинг профессионального развития и самообразования учителей</w:t>
      </w:r>
      <w:r>
        <w:rPr>
          <w:i/>
          <w:sz w:val="28"/>
          <w:szCs w:val="28"/>
        </w:rPr>
        <w:t>;</w:t>
      </w:r>
      <w:r w:rsidRPr="008455B0">
        <w:rPr>
          <w:sz w:val="28"/>
          <w:szCs w:val="28"/>
        </w:rPr>
        <w:t xml:space="preserve"> </w:t>
      </w:r>
      <w:r w:rsidRPr="008455B0">
        <w:rPr>
          <w:i/>
          <w:sz w:val="28"/>
          <w:szCs w:val="28"/>
        </w:rPr>
        <w:t>инновационн</w:t>
      </w:r>
      <w:r>
        <w:rPr>
          <w:i/>
          <w:sz w:val="28"/>
          <w:szCs w:val="28"/>
        </w:rPr>
        <w:t>ая</w:t>
      </w:r>
      <w:r w:rsidRPr="008455B0">
        <w:rPr>
          <w:i/>
          <w:sz w:val="28"/>
          <w:szCs w:val="28"/>
        </w:rPr>
        <w:t xml:space="preserve"> деятельност</w:t>
      </w:r>
      <w:r>
        <w:rPr>
          <w:i/>
          <w:sz w:val="28"/>
          <w:szCs w:val="28"/>
        </w:rPr>
        <w:t>ь; педагогический опыт</w:t>
      </w:r>
      <w:r w:rsidR="00745D3F">
        <w:rPr>
          <w:i/>
          <w:sz w:val="28"/>
          <w:szCs w:val="28"/>
        </w:rPr>
        <w:t xml:space="preserve">; </w:t>
      </w:r>
      <w:r w:rsidR="00745D3F" w:rsidRPr="008455B0">
        <w:rPr>
          <w:i/>
          <w:sz w:val="28"/>
          <w:szCs w:val="28"/>
        </w:rPr>
        <w:t>ФГОС ОО</w:t>
      </w:r>
      <w:r>
        <w:rPr>
          <w:i/>
          <w:sz w:val="28"/>
          <w:szCs w:val="28"/>
        </w:rPr>
        <w:t>.</w:t>
      </w:r>
    </w:p>
    <w:p w:rsidR="0066514A" w:rsidRPr="002E1B91" w:rsidRDefault="00447329" w:rsidP="008455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535E5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данной задачи</w:t>
      </w:r>
      <w:r w:rsidR="00535E53">
        <w:rPr>
          <w:sz w:val="28"/>
          <w:szCs w:val="28"/>
        </w:rPr>
        <w:t xml:space="preserve"> </w:t>
      </w:r>
      <w:r w:rsidR="008455B0">
        <w:rPr>
          <w:sz w:val="28"/>
          <w:szCs w:val="28"/>
        </w:rPr>
        <w:t xml:space="preserve">по преодолению </w:t>
      </w:r>
      <w:r w:rsidR="008455B0" w:rsidRPr="00C06456">
        <w:rPr>
          <w:sz w:val="28"/>
          <w:szCs w:val="28"/>
        </w:rPr>
        <w:t>инертности мышления и стереотипичности опыта учителя</w:t>
      </w:r>
      <w:r w:rsidR="008455B0">
        <w:rPr>
          <w:sz w:val="28"/>
          <w:szCs w:val="28"/>
        </w:rPr>
        <w:t xml:space="preserve"> </w:t>
      </w:r>
      <w:r w:rsidR="000F5995">
        <w:rPr>
          <w:sz w:val="28"/>
          <w:szCs w:val="28"/>
        </w:rPr>
        <w:t>может быть полезен</w:t>
      </w:r>
      <w:r w:rsidR="00535E53">
        <w:rPr>
          <w:sz w:val="28"/>
          <w:szCs w:val="28"/>
        </w:rPr>
        <w:t xml:space="preserve"> </w:t>
      </w:r>
      <w:r w:rsidR="0066514A" w:rsidRPr="002E1B91">
        <w:rPr>
          <w:sz w:val="28"/>
          <w:szCs w:val="28"/>
        </w:rPr>
        <w:t>зарубежн</w:t>
      </w:r>
      <w:r w:rsidR="000F5995">
        <w:rPr>
          <w:sz w:val="28"/>
          <w:szCs w:val="28"/>
        </w:rPr>
        <w:t>ый</w:t>
      </w:r>
      <w:r w:rsidR="0066514A" w:rsidRPr="002E1B91">
        <w:rPr>
          <w:sz w:val="28"/>
          <w:szCs w:val="28"/>
        </w:rPr>
        <w:t xml:space="preserve"> педагогическ</w:t>
      </w:r>
      <w:r w:rsidR="000F5995">
        <w:rPr>
          <w:sz w:val="28"/>
          <w:szCs w:val="28"/>
        </w:rPr>
        <w:t>ий</w:t>
      </w:r>
      <w:r w:rsidR="0066514A" w:rsidRPr="002E1B91">
        <w:rPr>
          <w:sz w:val="28"/>
          <w:szCs w:val="28"/>
        </w:rPr>
        <w:t xml:space="preserve"> опыт. </w:t>
      </w:r>
      <w:r w:rsidR="007260CF">
        <w:rPr>
          <w:sz w:val="28"/>
          <w:szCs w:val="28"/>
        </w:rPr>
        <w:t>Г</w:t>
      </w:r>
      <w:r w:rsidR="0066514A" w:rsidRPr="002E1B91">
        <w:rPr>
          <w:sz w:val="28"/>
          <w:szCs w:val="28"/>
        </w:rPr>
        <w:t xml:space="preserve">лобализация </w:t>
      </w:r>
      <w:r w:rsidR="007260CF">
        <w:rPr>
          <w:sz w:val="28"/>
          <w:szCs w:val="28"/>
        </w:rPr>
        <w:t xml:space="preserve">образования </w:t>
      </w:r>
      <w:r w:rsidR="008567ED">
        <w:rPr>
          <w:sz w:val="28"/>
          <w:szCs w:val="28"/>
        </w:rPr>
        <w:t>расширяет</w:t>
      </w:r>
      <w:r w:rsidR="0066514A" w:rsidRPr="002E1B91">
        <w:rPr>
          <w:sz w:val="28"/>
          <w:szCs w:val="28"/>
        </w:rPr>
        <w:t xml:space="preserve"> возможности изучения и обмена </w:t>
      </w:r>
      <w:r w:rsidR="007260CF">
        <w:rPr>
          <w:sz w:val="28"/>
          <w:szCs w:val="28"/>
        </w:rPr>
        <w:t xml:space="preserve">учителями </w:t>
      </w:r>
      <w:r w:rsidR="0066514A" w:rsidRPr="002E1B91">
        <w:rPr>
          <w:sz w:val="28"/>
          <w:szCs w:val="28"/>
        </w:rPr>
        <w:t>накопленным педагогическим опытом.</w:t>
      </w:r>
      <w:r w:rsidR="00A71341">
        <w:rPr>
          <w:sz w:val="28"/>
          <w:szCs w:val="28"/>
        </w:rPr>
        <w:t xml:space="preserve"> </w:t>
      </w:r>
      <w:r w:rsidR="0066514A" w:rsidRPr="002E1B91">
        <w:rPr>
          <w:sz w:val="28"/>
          <w:szCs w:val="28"/>
        </w:rPr>
        <w:t>Особенности организации</w:t>
      </w:r>
      <w:r w:rsidR="007260CF">
        <w:rPr>
          <w:sz w:val="28"/>
          <w:szCs w:val="28"/>
        </w:rPr>
        <w:t xml:space="preserve"> процесса обучения в зарубежных, особенно – в европейских странах </w:t>
      </w:r>
      <w:r w:rsidR="0066514A" w:rsidRPr="002E1B91">
        <w:rPr>
          <w:sz w:val="28"/>
          <w:szCs w:val="28"/>
        </w:rPr>
        <w:t xml:space="preserve"> </w:t>
      </w:r>
      <w:r w:rsidR="007260CF">
        <w:rPr>
          <w:sz w:val="28"/>
          <w:szCs w:val="28"/>
        </w:rPr>
        <w:t>вызывают</w:t>
      </w:r>
      <w:r w:rsidR="0066514A" w:rsidRPr="002E1B91">
        <w:rPr>
          <w:sz w:val="28"/>
          <w:szCs w:val="28"/>
        </w:rPr>
        <w:t xml:space="preserve"> </w:t>
      </w:r>
      <w:r w:rsidR="007260CF">
        <w:rPr>
          <w:sz w:val="28"/>
          <w:szCs w:val="28"/>
        </w:rPr>
        <w:t>интерес у</w:t>
      </w:r>
      <w:r w:rsidR="0066514A" w:rsidRPr="002E1B91">
        <w:rPr>
          <w:sz w:val="28"/>
          <w:szCs w:val="28"/>
        </w:rPr>
        <w:t xml:space="preserve"> большой части </w:t>
      </w:r>
      <w:r w:rsidR="007260CF">
        <w:rPr>
          <w:sz w:val="28"/>
          <w:szCs w:val="28"/>
        </w:rPr>
        <w:t>учителей</w:t>
      </w:r>
      <w:r w:rsidR="008455B0">
        <w:rPr>
          <w:sz w:val="28"/>
          <w:szCs w:val="28"/>
        </w:rPr>
        <w:t xml:space="preserve"> России. Н</w:t>
      </w:r>
      <w:r w:rsidR="00AF3723">
        <w:rPr>
          <w:sz w:val="28"/>
          <w:szCs w:val="28"/>
        </w:rPr>
        <w:t>еобходимость осуществления</w:t>
      </w:r>
      <w:r w:rsidR="0066514A" w:rsidRPr="002E1B91">
        <w:rPr>
          <w:sz w:val="28"/>
          <w:szCs w:val="28"/>
        </w:rPr>
        <w:t xml:space="preserve"> </w:t>
      </w:r>
      <w:r w:rsidR="00AF3723" w:rsidRPr="002E1B91">
        <w:rPr>
          <w:sz w:val="28"/>
          <w:szCs w:val="28"/>
        </w:rPr>
        <w:t xml:space="preserve">отечественными </w:t>
      </w:r>
      <w:r w:rsidR="00AF3723">
        <w:rPr>
          <w:sz w:val="28"/>
          <w:szCs w:val="28"/>
        </w:rPr>
        <w:t>учителями</w:t>
      </w:r>
      <w:r w:rsidR="00AF3723" w:rsidRPr="002E1B91">
        <w:rPr>
          <w:sz w:val="28"/>
          <w:szCs w:val="28"/>
        </w:rPr>
        <w:t xml:space="preserve"> </w:t>
      </w:r>
      <w:r w:rsidR="008567ED">
        <w:rPr>
          <w:sz w:val="28"/>
          <w:szCs w:val="28"/>
        </w:rPr>
        <w:t xml:space="preserve">анализа и </w:t>
      </w:r>
      <w:r w:rsidR="0066514A" w:rsidRPr="002E1B91">
        <w:rPr>
          <w:sz w:val="28"/>
          <w:szCs w:val="28"/>
        </w:rPr>
        <w:t xml:space="preserve">освоения </w:t>
      </w:r>
      <w:r w:rsidR="007260CF">
        <w:rPr>
          <w:sz w:val="28"/>
          <w:szCs w:val="28"/>
        </w:rPr>
        <w:t xml:space="preserve">зарубежного педагогического </w:t>
      </w:r>
      <w:r w:rsidR="007260CF" w:rsidRPr="00652764">
        <w:rPr>
          <w:sz w:val="28"/>
          <w:szCs w:val="28"/>
        </w:rPr>
        <w:t xml:space="preserve">опыта в условиях </w:t>
      </w:r>
      <w:r w:rsidR="008567ED">
        <w:rPr>
          <w:sz w:val="28"/>
          <w:szCs w:val="28"/>
        </w:rPr>
        <w:t>введения</w:t>
      </w:r>
      <w:r w:rsidR="007260CF" w:rsidRPr="00652764">
        <w:rPr>
          <w:sz w:val="28"/>
          <w:szCs w:val="28"/>
        </w:rPr>
        <w:t xml:space="preserve"> ФГОС</w:t>
      </w:r>
      <w:r w:rsidR="0066514A" w:rsidRPr="002E1B91">
        <w:rPr>
          <w:sz w:val="28"/>
          <w:szCs w:val="28"/>
        </w:rPr>
        <w:t xml:space="preserve"> </w:t>
      </w:r>
      <w:r w:rsidR="008567ED">
        <w:rPr>
          <w:sz w:val="28"/>
          <w:szCs w:val="28"/>
        </w:rPr>
        <w:t xml:space="preserve">ОО </w:t>
      </w:r>
      <w:r w:rsidR="0066514A" w:rsidRPr="002E1B91">
        <w:rPr>
          <w:sz w:val="28"/>
          <w:szCs w:val="28"/>
        </w:rPr>
        <w:t xml:space="preserve">можно </w:t>
      </w:r>
      <w:r w:rsidR="0002572B">
        <w:rPr>
          <w:sz w:val="28"/>
          <w:szCs w:val="28"/>
        </w:rPr>
        <w:t>обосновать следующим</w:t>
      </w:r>
      <w:r w:rsidR="008567ED">
        <w:rPr>
          <w:sz w:val="28"/>
          <w:szCs w:val="28"/>
        </w:rPr>
        <w:t>и обстоятельствами</w:t>
      </w:r>
      <w:r w:rsidR="0066514A" w:rsidRPr="002E1B91">
        <w:rPr>
          <w:sz w:val="28"/>
          <w:szCs w:val="28"/>
        </w:rPr>
        <w:t>:</w:t>
      </w:r>
    </w:p>
    <w:p w:rsidR="0002572B" w:rsidRPr="008455B0" w:rsidRDefault="0066514A" w:rsidP="008455B0">
      <w:pPr>
        <w:pStyle w:val="af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55B0">
        <w:rPr>
          <w:rFonts w:ascii="Times New Roman" w:hAnsi="Times New Roman"/>
          <w:sz w:val="28"/>
          <w:szCs w:val="28"/>
        </w:rPr>
        <w:t xml:space="preserve">в </w:t>
      </w:r>
      <w:r w:rsidR="00310849" w:rsidRPr="008455B0">
        <w:rPr>
          <w:rFonts w:ascii="Times New Roman" w:hAnsi="Times New Roman"/>
          <w:sz w:val="28"/>
          <w:szCs w:val="28"/>
        </w:rPr>
        <w:t>российской</w:t>
      </w:r>
      <w:r w:rsidRPr="008455B0">
        <w:rPr>
          <w:rFonts w:ascii="Times New Roman" w:hAnsi="Times New Roman"/>
          <w:sz w:val="28"/>
          <w:szCs w:val="28"/>
        </w:rPr>
        <w:t xml:space="preserve"> </w:t>
      </w:r>
      <w:r w:rsidR="0002572B" w:rsidRPr="008455B0">
        <w:rPr>
          <w:rFonts w:ascii="Times New Roman" w:hAnsi="Times New Roman"/>
          <w:sz w:val="28"/>
          <w:szCs w:val="28"/>
        </w:rPr>
        <w:t>системе образования в связи с внедрением ФГОС</w:t>
      </w:r>
      <w:r w:rsidR="008567ED" w:rsidRPr="008455B0">
        <w:rPr>
          <w:rFonts w:ascii="Times New Roman" w:hAnsi="Times New Roman"/>
          <w:sz w:val="28"/>
          <w:szCs w:val="28"/>
        </w:rPr>
        <w:t xml:space="preserve"> ОО</w:t>
      </w:r>
      <w:r w:rsidR="0002572B" w:rsidRPr="008455B0">
        <w:rPr>
          <w:rFonts w:ascii="Times New Roman" w:hAnsi="Times New Roman"/>
          <w:sz w:val="28"/>
          <w:szCs w:val="28"/>
        </w:rPr>
        <w:t xml:space="preserve"> </w:t>
      </w:r>
      <w:r w:rsidR="008567ED" w:rsidRPr="008455B0">
        <w:rPr>
          <w:rFonts w:ascii="Times New Roman" w:hAnsi="Times New Roman"/>
          <w:sz w:val="28"/>
          <w:szCs w:val="28"/>
        </w:rPr>
        <w:t>повысился интерес к</w:t>
      </w:r>
      <w:r w:rsidR="0002572B" w:rsidRPr="008455B0">
        <w:rPr>
          <w:rFonts w:ascii="Times New Roman" w:hAnsi="Times New Roman"/>
          <w:sz w:val="28"/>
          <w:szCs w:val="28"/>
        </w:rPr>
        <w:t xml:space="preserve"> изучени</w:t>
      </w:r>
      <w:r w:rsidR="008567ED" w:rsidRPr="008455B0">
        <w:rPr>
          <w:rFonts w:ascii="Times New Roman" w:hAnsi="Times New Roman"/>
          <w:sz w:val="28"/>
          <w:szCs w:val="28"/>
        </w:rPr>
        <w:t>ю</w:t>
      </w:r>
      <w:r w:rsidR="0002572B" w:rsidRPr="008455B0">
        <w:rPr>
          <w:rFonts w:ascii="Times New Roman" w:hAnsi="Times New Roman"/>
          <w:sz w:val="28"/>
          <w:szCs w:val="28"/>
        </w:rPr>
        <w:t xml:space="preserve"> компетентностного обучения</w:t>
      </w:r>
      <w:r w:rsidRPr="008455B0">
        <w:rPr>
          <w:rFonts w:ascii="Times New Roman" w:hAnsi="Times New Roman"/>
          <w:sz w:val="28"/>
          <w:szCs w:val="28"/>
        </w:rPr>
        <w:t>;</w:t>
      </w:r>
      <w:r w:rsidR="0002572B" w:rsidRPr="008455B0">
        <w:rPr>
          <w:rFonts w:ascii="Times New Roman" w:hAnsi="Times New Roman"/>
          <w:sz w:val="28"/>
          <w:szCs w:val="28"/>
        </w:rPr>
        <w:t xml:space="preserve"> </w:t>
      </w:r>
    </w:p>
    <w:p w:rsidR="0066514A" w:rsidRPr="008455B0" w:rsidRDefault="0002572B" w:rsidP="008455B0">
      <w:pPr>
        <w:pStyle w:val="af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55B0">
        <w:rPr>
          <w:rFonts w:ascii="Times New Roman" w:hAnsi="Times New Roman"/>
          <w:sz w:val="28"/>
          <w:szCs w:val="28"/>
        </w:rPr>
        <w:lastRenderedPageBreak/>
        <w:t>практика модернизации образования формирует потребность в рефлексии педагогического, в том числе – зарубежного опыта</w:t>
      </w:r>
      <w:r w:rsidR="0066514A" w:rsidRPr="008455B0">
        <w:rPr>
          <w:rFonts w:ascii="Times New Roman" w:hAnsi="Times New Roman"/>
          <w:sz w:val="28"/>
          <w:szCs w:val="28"/>
        </w:rPr>
        <w:t>;</w:t>
      </w:r>
    </w:p>
    <w:p w:rsidR="0066514A" w:rsidRDefault="0002572B" w:rsidP="008455B0">
      <w:pPr>
        <w:pStyle w:val="af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55B0">
        <w:rPr>
          <w:rFonts w:ascii="Times New Roman" w:hAnsi="Times New Roman"/>
          <w:sz w:val="28"/>
          <w:szCs w:val="28"/>
        </w:rPr>
        <w:t xml:space="preserve">распространение </w:t>
      </w:r>
      <w:r w:rsidR="0066514A" w:rsidRPr="008455B0">
        <w:rPr>
          <w:rFonts w:ascii="Times New Roman" w:hAnsi="Times New Roman"/>
          <w:sz w:val="28"/>
          <w:szCs w:val="28"/>
        </w:rPr>
        <w:t xml:space="preserve">контактов отечественных </w:t>
      </w:r>
      <w:r w:rsidRPr="008455B0">
        <w:rPr>
          <w:rFonts w:ascii="Times New Roman" w:hAnsi="Times New Roman"/>
          <w:sz w:val="28"/>
          <w:szCs w:val="28"/>
        </w:rPr>
        <w:t>учителей</w:t>
      </w:r>
      <w:r w:rsidR="0066514A" w:rsidRPr="008455B0">
        <w:rPr>
          <w:rFonts w:ascii="Times New Roman" w:hAnsi="Times New Roman"/>
          <w:sz w:val="28"/>
          <w:szCs w:val="28"/>
        </w:rPr>
        <w:t xml:space="preserve"> с </w:t>
      </w:r>
      <w:r w:rsidRPr="008455B0">
        <w:rPr>
          <w:rFonts w:ascii="Times New Roman" w:hAnsi="Times New Roman"/>
          <w:sz w:val="28"/>
          <w:szCs w:val="28"/>
        </w:rPr>
        <w:t>коллегами из</w:t>
      </w:r>
      <w:r w:rsidR="0066514A" w:rsidRPr="008455B0">
        <w:rPr>
          <w:rFonts w:ascii="Times New Roman" w:hAnsi="Times New Roman"/>
          <w:sz w:val="28"/>
          <w:szCs w:val="28"/>
        </w:rPr>
        <w:t xml:space="preserve"> </w:t>
      </w:r>
      <w:r w:rsidR="008567ED" w:rsidRPr="008455B0">
        <w:rPr>
          <w:rFonts w:ascii="Times New Roman" w:hAnsi="Times New Roman"/>
          <w:sz w:val="28"/>
          <w:szCs w:val="28"/>
        </w:rPr>
        <w:t>Е</w:t>
      </w:r>
      <w:r w:rsidRPr="008455B0">
        <w:rPr>
          <w:rFonts w:ascii="Times New Roman" w:hAnsi="Times New Roman"/>
          <w:sz w:val="28"/>
          <w:szCs w:val="28"/>
        </w:rPr>
        <w:t>вроп</w:t>
      </w:r>
      <w:r w:rsidR="008567ED" w:rsidRPr="008455B0">
        <w:rPr>
          <w:rFonts w:ascii="Times New Roman" w:hAnsi="Times New Roman"/>
          <w:sz w:val="28"/>
          <w:szCs w:val="28"/>
        </w:rPr>
        <w:t>ы</w:t>
      </w:r>
      <w:r w:rsidR="0066514A" w:rsidRPr="008455B0">
        <w:rPr>
          <w:rFonts w:ascii="Times New Roman" w:hAnsi="Times New Roman"/>
          <w:sz w:val="28"/>
          <w:szCs w:val="28"/>
        </w:rPr>
        <w:t xml:space="preserve"> </w:t>
      </w:r>
      <w:r w:rsidRPr="008455B0">
        <w:rPr>
          <w:rFonts w:ascii="Times New Roman" w:hAnsi="Times New Roman"/>
          <w:sz w:val="28"/>
          <w:szCs w:val="28"/>
        </w:rPr>
        <w:t>формирует запрос на анализ и освоение их опыта</w:t>
      </w:r>
      <w:r w:rsidR="0066514A" w:rsidRPr="008455B0">
        <w:rPr>
          <w:rFonts w:ascii="Times New Roman" w:hAnsi="Times New Roman"/>
          <w:sz w:val="28"/>
          <w:szCs w:val="28"/>
        </w:rPr>
        <w:t>.</w:t>
      </w:r>
    </w:p>
    <w:p w:rsidR="008C5091" w:rsidRPr="00745D3F" w:rsidRDefault="008C5091" w:rsidP="00745D3F">
      <w:pPr>
        <w:spacing w:line="360" w:lineRule="auto"/>
        <w:ind w:firstLine="567"/>
        <w:jc w:val="both"/>
        <w:rPr>
          <w:sz w:val="28"/>
          <w:szCs w:val="28"/>
        </w:rPr>
      </w:pPr>
      <w:r w:rsidRPr="008C5091">
        <w:rPr>
          <w:sz w:val="28"/>
          <w:szCs w:val="28"/>
        </w:rPr>
        <w:t xml:space="preserve">При этом необходимо разработать современную научно-методическую модель </w:t>
      </w:r>
      <w:r w:rsidRPr="00745D3F">
        <w:rPr>
          <w:sz w:val="28"/>
          <w:szCs w:val="28"/>
        </w:rPr>
        <w:t xml:space="preserve">анализа и освоения опыта европейской системы образования. Сопутствующей задачей является организация психолого-педагогической поддержки учителя в преодолении им профессиональных и психологических стереотипов, сформированных в ходе предыдущей педагогической практики. </w:t>
      </w:r>
    </w:p>
    <w:p w:rsidR="00745D3F" w:rsidRPr="00745D3F" w:rsidRDefault="00AF3723" w:rsidP="00745D3F">
      <w:pPr>
        <w:pStyle w:val="FR1"/>
        <w:spacing w:before="0"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5D3F">
        <w:rPr>
          <w:rFonts w:ascii="Times New Roman" w:hAnsi="Times New Roman" w:cs="Times New Roman"/>
          <w:b w:val="0"/>
          <w:sz w:val="28"/>
          <w:szCs w:val="28"/>
        </w:rPr>
        <w:t>Педагогически</w:t>
      </w:r>
      <w:r w:rsidR="00C322E9" w:rsidRPr="00745D3F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45D3F">
        <w:rPr>
          <w:rFonts w:ascii="Times New Roman" w:hAnsi="Times New Roman" w:cs="Times New Roman"/>
          <w:b w:val="0"/>
          <w:sz w:val="28"/>
          <w:szCs w:val="28"/>
        </w:rPr>
        <w:t xml:space="preserve"> коллектив</w:t>
      </w:r>
      <w:r w:rsidR="00C322E9" w:rsidRPr="00745D3F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745D3F">
        <w:rPr>
          <w:rFonts w:ascii="Times New Roman" w:hAnsi="Times New Roman" w:cs="Times New Roman"/>
          <w:b w:val="0"/>
          <w:sz w:val="28"/>
          <w:szCs w:val="28"/>
        </w:rPr>
        <w:t xml:space="preserve"> гимназии № 23 г</w:t>
      </w:r>
      <w:r w:rsidR="00F02B52" w:rsidRPr="00745D3F">
        <w:rPr>
          <w:rFonts w:ascii="Times New Roman" w:hAnsi="Times New Roman" w:cs="Times New Roman"/>
          <w:b w:val="0"/>
          <w:sz w:val="28"/>
          <w:szCs w:val="28"/>
        </w:rPr>
        <w:t>орода</w:t>
      </w:r>
      <w:r w:rsidRPr="00745D3F">
        <w:rPr>
          <w:rFonts w:ascii="Times New Roman" w:hAnsi="Times New Roman" w:cs="Times New Roman"/>
          <w:b w:val="0"/>
          <w:sz w:val="28"/>
          <w:szCs w:val="28"/>
        </w:rPr>
        <w:t xml:space="preserve"> Краснодара </w:t>
      </w:r>
      <w:r w:rsidR="00C322E9" w:rsidRPr="00745D3F">
        <w:rPr>
          <w:rFonts w:ascii="Times New Roman" w:hAnsi="Times New Roman" w:cs="Times New Roman"/>
          <w:b w:val="0"/>
          <w:sz w:val="28"/>
          <w:szCs w:val="28"/>
        </w:rPr>
        <w:t xml:space="preserve">с 2010 г. по 2014 г. была проведена деятельность в статусе муниципальной инновационной площадки по освоению опыта европейской системы образования как средства внедрения технологии компетентностного обучения в условиях перехода ОУ на новые ФГОС ОО. </w:t>
      </w:r>
      <w:r w:rsidR="009D00B5" w:rsidRPr="00745D3F">
        <w:rPr>
          <w:rFonts w:ascii="Times New Roman" w:hAnsi="Times New Roman" w:cs="Times New Roman"/>
          <w:b w:val="0"/>
          <w:sz w:val="28"/>
          <w:szCs w:val="28"/>
        </w:rPr>
        <w:t>Возможности посещения европейских школ у учителей гимназии определяются участием ОУ в международных интеграционных процессах. Взаимопосещение учащимися и учителями гимназии № 23 зарубежных школ Англии, Германии, других стран уже давно стало доброй традицией. Так появилась идея использовать эту практику в целях развития образовательного процесса гимназии в условиях перехода к ФГОС ОО.</w:t>
      </w:r>
      <w:r w:rsidR="00F02B52" w:rsidRPr="00745D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22E9" w:rsidRPr="00745D3F">
        <w:rPr>
          <w:rFonts w:ascii="Times New Roman" w:hAnsi="Times New Roman" w:cs="Times New Roman"/>
          <w:b w:val="0"/>
          <w:sz w:val="28"/>
          <w:szCs w:val="28"/>
        </w:rPr>
        <w:t xml:space="preserve">Анализ динамических изменений результативности учителей гимназии показал, что они стали более ориентированы на сопровождение индивидуального развития учащихся и формирование у них универсальных способов деятельности, педагоги осознали сущность метапредметных результатов образования и их значимость в общем образовании. </w:t>
      </w:r>
      <w:r w:rsidR="00745D3F" w:rsidRPr="00745D3F">
        <w:rPr>
          <w:rFonts w:ascii="Times New Roman" w:hAnsi="Times New Roman" w:cs="Times New Roman"/>
          <w:b w:val="0"/>
          <w:sz w:val="28"/>
          <w:szCs w:val="28"/>
        </w:rPr>
        <w:t xml:space="preserve">Школа – это один из наиболее инерционных социальных институтов. Эта черта относится и к учебному процессу, который, по характеристике известного социолога О. Тоффлера, несет на себе следы конвейерной организации труда раннего этапа индустриального производства. </w:t>
      </w:r>
      <w:r w:rsidR="00767DBC" w:rsidRPr="00745D3F">
        <w:rPr>
          <w:rFonts w:ascii="Times New Roman" w:hAnsi="Times New Roman" w:cs="Times New Roman"/>
          <w:b w:val="0"/>
          <w:sz w:val="28"/>
          <w:szCs w:val="28"/>
        </w:rPr>
        <w:t>Д</w:t>
      </w:r>
      <w:r w:rsidR="00E85471" w:rsidRPr="00745D3F">
        <w:rPr>
          <w:rFonts w:ascii="Times New Roman" w:hAnsi="Times New Roman" w:cs="Times New Roman"/>
          <w:b w:val="0"/>
          <w:sz w:val="28"/>
          <w:szCs w:val="28"/>
        </w:rPr>
        <w:t xml:space="preserve">ля реального </w:t>
      </w:r>
      <w:r w:rsidR="00767DBC" w:rsidRPr="00745D3F">
        <w:rPr>
          <w:rFonts w:ascii="Times New Roman" w:hAnsi="Times New Roman" w:cs="Times New Roman"/>
          <w:b w:val="0"/>
          <w:sz w:val="28"/>
          <w:szCs w:val="28"/>
        </w:rPr>
        <w:t>развития практики общего образования</w:t>
      </w:r>
      <w:r w:rsidR="00E85471" w:rsidRPr="00745D3F">
        <w:rPr>
          <w:rFonts w:ascii="Times New Roman" w:hAnsi="Times New Roman" w:cs="Times New Roman"/>
          <w:b w:val="0"/>
          <w:sz w:val="28"/>
          <w:szCs w:val="28"/>
        </w:rPr>
        <w:t xml:space="preserve"> недостаточно простого знакомства с теми или иными образцами педаго</w:t>
      </w:r>
      <w:r w:rsidR="00767DBC" w:rsidRPr="00745D3F">
        <w:rPr>
          <w:rFonts w:ascii="Times New Roman" w:hAnsi="Times New Roman" w:cs="Times New Roman"/>
          <w:b w:val="0"/>
          <w:sz w:val="28"/>
          <w:szCs w:val="28"/>
        </w:rPr>
        <w:t xml:space="preserve">гического опыта (по литературе </w:t>
      </w:r>
      <w:r w:rsidR="00767DBC" w:rsidRPr="00745D3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или </w:t>
      </w:r>
      <w:r w:rsidR="00E85471" w:rsidRPr="00745D3F">
        <w:rPr>
          <w:rFonts w:ascii="Times New Roman" w:hAnsi="Times New Roman" w:cs="Times New Roman"/>
          <w:b w:val="0"/>
          <w:sz w:val="28"/>
          <w:szCs w:val="28"/>
        </w:rPr>
        <w:t xml:space="preserve">на «живых образцах»), описания имеющихся подходов и даже анализа. </w:t>
      </w:r>
      <w:r w:rsidR="00745D3F" w:rsidRPr="00745D3F">
        <w:rPr>
          <w:rFonts w:ascii="Times New Roman" w:hAnsi="Times New Roman" w:cs="Times New Roman"/>
          <w:b w:val="0"/>
          <w:sz w:val="28"/>
          <w:szCs w:val="28"/>
        </w:rPr>
        <w:t>Циничные по своей сути попытки «развивать» и «формировать» у детей то, что внутренне чуждо или безразлично самому учителю, уже дали в нашей отечественной школе свои, единственно возможные плоды: неприятие, отторжение, безразличие со стороны учащихся.</w:t>
      </w:r>
    </w:p>
    <w:p w:rsidR="00745D3F" w:rsidRPr="00745D3F" w:rsidRDefault="00745D3F" w:rsidP="00745D3F">
      <w:pPr>
        <w:spacing w:line="360" w:lineRule="auto"/>
        <w:ind w:firstLine="709"/>
        <w:jc w:val="both"/>
        <w:rPr>
          <w:sz w:val="28"/>
          <w:szCs w:val="28"/>
        </w:rPr>
      </w:pPr>
      <w:r w:rsidRPr="00745D3F">
        <w:rPr>
          <w:sz w:val="28"/>
          <w:szCs w:val="28"/>
        </w:rPr>
        <w:t xml:space="preserve">Дело не только в необходимости живых впечатлений или непосредственного ощущения особенностей педагогической технологии. Проблема в том, что учитель обычно не задумывается о своих собственных целях (что интересует его как профессионала), а склонен как бы извне, помимо собственной личности, анализировать и оценивать дидактические цели. Однако освоение учебной дискуссии, имитационно-моделирующих игр, «синектики», «техники аквариума» и т.д. предполагает другие, чем приняты в массовой практике, целевые установки учителя. </w:t>
      </w:r>
    </w:p>
    <w:p w:rsidR="00745D3F" w:rsidRPr="00745D3F" w:rsidRDefault="00745D3F" w:rsidP="00745D3F">
      <w:pPr>
        <w:spacing w:line="360" w:lineRule="auto"/>
        <w:ind w:firstLine="709"/>
        <w:jc w:val="both"/>
        <w:rPr>
          <w:sz w:val="28"/>
          <w:szCs w:val="28"/>
        </w:rPr>
      </w:pPr>
      <w:r w:rsidRPr="00745D3F">
        <w:rPr>
          <w:sz w:val="28"/>
          <w:szCs w:val="28"/>
        </w:rPr>
        <w:t>Возникает проблема готовности учителя к профессиональному саморазвитию, возможности работать с собственным личностным опытом. Парадоксально, но именно недостаточная личностная подготовленность, узость представлений учителя о собственных возможностях мешает его развитию, необходимость развития практики зачастую воспринимается им как попытка дискредитации «проверенного» профессионального опыта.</w:t>
      </w:r>
    </w:p>
    <w:p w:rsidR="00404963" w:rsidRPr="005F2F26" w:rsidRDefault="00254B52" w:rsidP="00745D3F">
      <w:pPr>
        <w:spacing w:line="360" w:lineRule="auto"/>
        <w:ind w:firstLine="567"/>
        <w:jc w:val="both"/>
        <w:rPr>
          <w:sz w:val="28"/>
          <w:szCs w:val="28"/>
        </w:rPr>
      </w:pPr>
      <w:r w:rsidRPr="00745D3F">
        <w:rPr>
          <w:sz w:val="28"/>
          <w:szCs w:val="28"/>
        </w:rPr>
        <w:t xml:space="preserve">На пути освоения инноваций перед учителем встают затруднения, прежде всего, профессионально-личностного характера, связанные со стереотипными личностными установками и реакциями в рабочей обстановке. Типичное их проявления – «откат» к привычным шаблонам работы авторитарного склада. </w:t>
      </w:r>
      <w:r w:rsidR="00404963" w:rsidRPr="00745D3F">
        <w:rPr>
          <w:sz w:val="28"/>
          <w:szCs w:val="28"/>
        </w:rPr>
        <w:t>Опыт становится средством развития практики за счет рефлексии. При помощи рефлексии учитель формирует знание об эффективном способе действия в проблемной ситуации. Это новое знание и есть отрефлексированный опыт.</w:t>
      </w:r>
      <w:r w:rsidR="00745D3F">
        <w:rPr>
          <w:sz w:val="28"/>
          <w:szCs w:val="28"/>
        </w:rPr>
        <w:t xml:space="preserve"> </w:t>
      </w:r>
      <w:r w:rsidR="00745D3F" w:rsidRPr="00C06456">
        <w:rPr>
          <w:sz w:val="28"/>
          <w:szCs w:val="28"/>
        </w:rPr>
        <w:t>Под «педагогическим опытом» чаще всего понимают реальный педагогический процесс, реальную педагогическую практику, в том числе и её результаты, которые отражаются в качествах учащихся и воспитанников.</w:t>
      </w:r>
    </w:p>
    <w:p w:rsidR="00254B52" w:rsidRDefault="00CD3747" w:rsidP="00F02B52">
      <w:pPr>
        <w:pStyle w:val="FR1"/>
        <w:spacing w:before="0" w:line="360" w:lineRule="auto"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5D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Новый Закон «Об образовании», ФГОС, с необходимостью требуют </w:t>
      </w:r>
      <w:r w:rsidRPr="00745D3F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переосмысления и переформулирования базовых условий организаци</w:t>
      </w:r>
      <w:r w:rsidRPr="00254B52">
        <w:rPr>
          <w:rFonts w:ascii="Times New Roman" w:hAnsi="Times New Roman" w:cs="Times New Roman"/>
          <w:b w:val="0"/>
          <w:sz w:val="28"/>
          <w:szCs w:val="28"/>
        </w:rPr>
        <w:t>и школьной жизни; целей, задач, средств, способов оценивания и коммуникации, в том числе – на основе анализа и освоения зарубежного педагогического опыта.</w:t>
      </w:r>
      <w:r w:rsidRPr="00254B52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Необходимость реализации технологий обучения, в основе которых лежит компетентностный подход, учет индивидуальных особенностей учащихся, вызывают серьезные затруднения у большинства российских педагогов. Эти задачи </w:t>
      </w:r>
      <w:r w:rsidR="00112495" w:rsidRPr="00254B52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сегодня </w:t>
      </w:r>
      <w:r w:rsidRPr="00254B52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успешно решаются </w:t>
      </w:r>
      <w:r w:rsidR="00112495" w:rsidRPr="00254B52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учителями </w:t>
      </w:r>
      <w:r w:rsidRPr="00254B52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в европейской системе образования.</w:t>
      </w:r>
      <w:r w:rsidR="00254B52" w:rsidRPr="00254B52">
        <w:rPr>
          <w:rFonts w:ascii="Times New Roman" w:hAnsi="Times New Roman" w:cs="Times New Roman"/>
          <w:b w:val="0"/>
          <w:sz w:val="28"/>
          <w:szCs w:val="28"/>
        </w:rPr>
        <w:t xml:space="preserve"> Несмотря на имеющиеся контакты отечественной системы образования с зарубежными партнерами, проблема использования зарубежного педагогического опыта остается лишь обозначенной, требует определения границ и возможностей. </w:t>
      </w:r>
      <w:r w:rsidR="00F02B52">
        <w:rPr>
          <w:rFonts w:ascii="Times New Roman" w:hAnsi="Times New Roman" w:cs="Times New Roman"/>
          <w:b w:val="0"/>
          <w:sz w:val="28"/>
          <w:szCs w:val="28"/>
        </w:rPr>
        <w:t>В</w:t>
      </w:r>
      <w:r w:rsidR="00112495" w:rsidRPr="00F02B52">
        <w:rPr>
          <w:rFonts w:ascii="Times New Roman" w:hAnsi="Times New Roman" w:cs="Times New Roman"/>
          <w:b w:val="0"/>
          <w:sz w:val="28"/>
          <w:szCs w:val="28"/>
        </w:rPr>
        <w:t xml:space="preserve"> современных отечественных исследованиях и практике образования проблема использования зарубежного педагогического опыта остается недостаточно изученной, а задача анализа и освоения </w:t>
      </w:r>
      <w:r w:rsidR="00254B52" w:rsidRPr="00F02B52">
        <w:rPr>
          <w:rFonts w:ascii="Times New Roman" w:hAnsi="Times New Roman" w:cs="Times New Roman"/>
          <w:b w:val="0"/>
          <w:sz w:val="28"/>
          <w:szCs w:val="28"/>
        </w:rPr>
        <w:t>опыта зарубежных коллег</w:t>
      </w:r>
      <w:r w:rsidR="00112495" w:rsidRPr="00F02B52">
        <w:rPr>
          <w:rFonts w:ascii="Times New Roman" w:hAnsi="Times New Roman" w:cs="Times New Roman"/>
          <w:b w:val="0"/>
          <w:sz w:val="28"/>
          <w:szCs w:val="28"/>
        </w:rPr>
        <w:t xml:space="preserve"> при внедрении в российской школе новых ФГОС</w:t>
      </w:r>
      <w:r w:rsidR="00254B52" w:rsidRPr="00F02B52">
        <w:rPr>
          <w:rFonts w:ascii="Times New Roman" w:hAnsi="Times New Roman" w:cs="Times New Roman"/>
          <w:b w:val="0"/>
          <w:sz w:val="28"/>
          <w:szCs w:val="28"/>
        </w:rPr>
        <w:t xml:space="preserve"> даже не ставилась.</w:t>
      </w:r>
      <w:r w:rsidR="00F02B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4B52" w:rsidRPr="00F02B52">
        <w:rPr>
          <w:rFonts w:ascii="Times New Roman" w:hAnsi="Times New Roman" w:cs="Times New Roman"/>
          <w:b w:val="0"/>
          <w:sz w:val="28"/>
          <w:szCs w:val="28"/>
        </w:rPr>
        <w:t xml:space="preserve">Научно-педагогическая экспедиция как метод педагогического  исследования характеризуется тем, что позволяет получить сведения для изучения деятельности учителя-практика непосредственно на месте его работы, в условиях, максимально приближенных к реальности, собрать большой и разносторонний материал в ходе самого исследования за короткий срок. </w:t>
      </w:r>
      <w:r w:rsidR="00F02B52">
        <w:rPr>
          <w:rFonts w:ascii="Times New Roman" w:hAnsi="Times New Roman" w:cs="Times New Roman"/>
          <w:b w:val="0"/>
          <w:sz w:val="28"/>
          <w:szCs w:val="28"/>
        </w:rPr>
        <w:t>О</w:t>
      </w:r>
      <w:r w:rsidR="00254B52" w:rsidRPr="00F02B52">
        <w:rPr>
          <w:rFonts w:ascii="Times New Roman" w:hAnsi="Times New Roman" w:cs="Times New Roman"/>
          <w:b w:val="0"/>
          <w:sz w:val="28"/>
          <w:szCs w:val="28"/>
        </w:rPr>
        <w:t xml:space="preserve">сновной интерес к изучению </w:t>
      </w:r>
      <w:r w:rsidR="00F02B52" w:rsidRPr="00F02B52">
        <w:rPr>
          <w:rFonts w:ascii="Times New Roman" w:hAnsi="Times New Roman" w:cs="Times New Roman"/>
          <w:b w:val="0"/>
          <w:sz w:val="28"/>
          <w:szCs w:val="28"/>
        </w:rPr>
        <w:t xml:space="preserve">передового опыта зарубежных учителей – его носителей </w:t>
      </w:r>
      <w:r w:rsidR="00254B52" w:rsidRPr="00F02B52">
        <w:rPr>
          <w:rFonts w:ascii="Times New Roman" w:hAnsi="Times New Roman" w:cs="Times New Roman"/>
          <w:b w:val="0"/>
          <w:sz w:val="28"/>
          <w:szCs w:val="28"/>
        </w:rPr>
        <w:t xml:space="preserve">опыта скрывается в контексте компетентностного подхода. </w:t>
      </w:r>
    </w:p>
    <w:p w:rsidR="00745D3F" w:rsidRDefault="00745D3F" w:rsidP="00F02B52">
      <w:pPr>
        <w:pStyle w:val="FR1"/>
        <w:spacing w:before="0" w:line="360" w:lineRule="auto"/>
        <w:ind w:righ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Список литературы</w:t>
      </w:r>
    </w:p>
    <w:p w:rsidR="00745D3F" w:rsidRDefault="00745D3F" w:rsidP="00745D3F">
      <w:pPr>
        <w:widowControl w:val="0"/>
        <w:numPr>
          <w:ilvl w:val="0"/>
          <w:numId w:val="8"/>
        </w:numPr>
        <w:tabs>
          <w:tab w:val="clear" w:pos="720"/>
          <w:tab w:val="num" w:pos="928"/>
          <w:tab w:val="left" w:pos="1080"/>
        </w:tabs>
        <w:autoSpaceDE w:val="0"/>
        <w:autoSpaceDN w:val="0"/>
        <w:adjustRightInd w:val="0"/>
        <w:spacing w:line="288" w:lineRule="auto"/>
        <w:ind w:left="0" w:firstLine="567"/>
        <w:jc w:val="both"/>
        <w:rPr>
          <w:sz w:val="28"/>
          <w:szCs w:val="28"/>
        </w:rPr>
      </w:pPr>
      <w:r w:rsidRPr="00464BF8">
        <w:rPr>
          <w:i/>
          <w:sz w:val="28"/>
          <w:szCs w:val="28"/>
        </w:rPr>
        <w:t>Баранов О.Н., Лебедева М.М.</w:t>
      </w:r>
      <w:r w:rsidRPr="009E4D7F">
        <w:rPr>
          <w:sz w:val="28"/>
          <w:szCs w:val="28"/>
        </w:rPr>
        <w:t xml:space="preserve"> Глобализац</w:t>
      </w:r>
      <w:r>
        <w:rPr>
          <w:sz w:val="28"/>
          <w:szCs w:val="28"/>
        </w:rPr>
        <w:t>ия: человеческое измерение. М.</w:t>
      </w:r>
      <w:r w:rsidRPr="009E4D7F">
        <w:rPr>
          <w:sz w:val="28"/>
          <w:szCs w:val="28"/>
        </w:rPr>
        <w:t>, 2002.</w:t>
      </w:r>
    </w:p>
    <w:p w:rsidR="00745D3F" w:rsidRDefault="00745D3F" w:rsidP="00745D3F">
      <w:pPr>
        <w:widowControl w:val="0"/>
        <w:numPr>
          <w:ilvl w:val="0"/>
          <w:numId w:val="8"/>
        </w:numPr>
        <w:tabs>
          <w:tab w:val="clear" w:pos="720"/>
          <w:tab w:val="num" w:pos="928"/>
          <w:tab w:val="left" w:pos="1080"/>
        </w:tabs>
        <w:autoSpaceDE w:val="0"/>
        <w:autoSpaceDN w:val="0"/>
        <w:adjustRightInd w:val="0"/>
        <w:spacing w:line="288" w:lineRule="auto"/>
        <w:ind w:left="0" w:firstLine="567"/>
        <w:jc w:val="both"/>
        <w:rPr>
          <w:sz w:val="28"/>
          <w:szCs w:val="28"/>
        </w:rPr>
      </w:pPr>
      <w:r w:rsidRPr="00464BF8">
        <w:rPr>
          <w:i/>
          <w:sz w:val="28"/>
          <w:szCs w:val="28"/>
        </w:rPr>
        <w:t>Бондарев В.Г.</w:t>
      </w:r>
      <w:r w:rsidRPr="009E4D7F">
        <w:rPr>
          <w:sz w:val="28"/>
          <w:szCs w:val="28"/>
        </w:rPr>
        <w:t xml:space="preserve"> Современные парадигмы в образовании на пути к целостности и самоорганизации.  </w:t>
      </w:r>
      <w:r>
        <w:rPr>
          <w:sz w:val="28"/>
          <w:szCs w:val="28"/>
        </w:rPr>
        <w:t>Минск</w:t>
      </w:r>
      <w:r w:rsidRPr="009E4D7F">
        <w:rPr>
          <w:sz w:val="28"/>
          <w:szCs w:val="28"/>
        </w:rPr>
        <w:t xml:space="preserve">, 2003. </w:t>
      </w:r>
    </w:p>
    <w:p w:rsidR="00745D3F" w:rsidRPr="00267E85" w:rsidRDefault="00745D3F" w:rsidP="00745D3F">
      <w:pPr>
        <w:widowControl w:val="0"/>
        <w:numPr>
          <w:ilvl w:val="0"/>
          <w:numId w:val="8"/>
        </w:numPr>
        <w:tabs>
          <w:tab w:val="clear" w:pos="720"/>
          <w:tab w:val="num" w:pos="928"/>
          <w:tab w:val="left" w:pos="1080"/>
        </w:tabs>
        <w:autoSpaceDE w:val="0"/>
        <w:autoSpaceDN w:val="0"/>
        <w:adjustRightInd w:val="0"/>
        <w:spacing w:line="288" w:lineRule="auto"/>
        <w:ind w:left="0" w:firstLine="567"/>
        <w:jc w:val="both"/>
        <w:rPr>
          <w:sz w:val="28"/>
          <w:szCs w:val="28"/>
        </w:rPr>
      </w:pPr>
      <w:r w:rsidRPr="00267E85">
        <w:rPr>
          <w:i/>
          <w:sz w:val="28"/>
          <w:szCs w:val="28"/>
        </w:rPr>
        <w:t>Деркач А.А.</w:t>
      </w:r>
      <w:r w:rsidRPr="00267E85">
        <w:rPr>
          <w:sz w:val="28"/>
          <w:szCs w:val="28"/>
        </w:rPr>
        <w:t xml:space="preserve"> Акмеологические основы развития профессионала. М.; Воронеж, 2004.</w:t>
      </w:r>
    </w:p>
    <w:p w:rsidR="00745D3F" w:rsidRPr="003D5E3C" w:rsidRDefault="00745D3F" w:rsidP="00745D3F">
      <w:pPr>
        <w:widowControl w:val="0"/>
        <w:numPr>
          <w:ilvl w:val="0"/>
          <w:numId w:val="8"/>
        </w:numPr>
        <w:tabs>
          <w:tab w:val="clear" w:pos="720"/>
          <w:tab w:val="num" w:pos="928"/>
          <w:tab w:val="left" w:pos="1080"/>
        </w:tabs>
        <w:autoSpaceDE w:val="0"/>
        <w:autoSpaceDN w:val="0"/>
        <w:adjustRightInd w:val="0"/>
        <w:spacing w:line="288" w:lineRule="auto"/>
        <w:ind w:left="0" w:firstLine="567"/>
        <w:jc w:val="both"/>
        <w:rPr>
          <w:spacing w:val="-4"/>
          <w:sz w:val="28"/>
          <w:szCs w:val="32"/>
        </w:rPr>
      </w:pPr>
      <w:r w:rsidRPr="007D4B02">
        <w:rPr>
          <w:bCs/>
          <w:i/>
          <w:sz w:val="28"/>
          <w:szCs w:val="32"/>
        </w:rPr>
        <w:t>Зеер Э.Ф., Павлова А.М., Сыманюк Э.Э.</w:t>
      </w:r>
      <w:r w:rsidRPr="007D4B02">
        <w:rPr>
          <w:bCs/>
          <w:sz w:val="28"/>
          <w:szCs w:val="32"/>
        </w:rPr>
        <w:t xml:space="preserve"> Модернизация профессионального образования: компетентностный подход. М., 2005.</w:t>
      </w:r>
    </w:p>
    <w:p w:rsidR="00745D3F" w:rsidRPr="00745D3F" w:rsidRDefault="00745D3F" w:rsidP="00745D3F">
      <w:pPr>
        <w:widowControl w:val="0"/>
        <w:numPr>
          <w:ilvl w:val="0"/>
          <w:numId w:val="8"/>
        </w:numPr>
        <w:tabs>
          <w:tab w:val="clear" w:pos="720"/>
          <w:tab w:val="num" w:pos="928"/>
          <w:tab w:val="left" w:pos="108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i/>
          <w:sz w:val="28"/>
          <w:szCs w:val="28"/>
        </w:rPr>
      </w:pPr>
      <w:r w:rsidRPr="00745D3F">
        <w:rPr>
          <w:i/>
          <w:sz w:val="28"/>
          <w:szCs w:val="28"/>
        </w:rPr>
        <w:t>Кларин М.В.</w:t>
      </w:r>
      <w:r w:rsidRPr="00745D3F">
        <w:rPr>
          <w:sz w:val="28"/>
          <w:szCs w:val="28"/>
        </w:rPr>
        <w:t xml:space="preserve"> Зарубежные модели обучения в современных педагогических поисках. М., 1994.</w:t>
      </w:r>
    </w:p>
    <w:sectPr w:rsidR="00745D3F" w:rsidRPr="00745D3F" w:rsidSect="004430A4">
      <w:footerReference w:type="even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139" w:rsidRDefault="00EA0139" w:rsidP="009B14E7">
      <w:r>
        <w:separator/>
      </w:r>
    </w:p>
  </w:endnote>
  <w:endnote w:type="continuationSeparator" w:id="1">
    <w:p w:rsidR="00EA0139" w:rsidRDefault="00EA0139" w:rsidP="009B1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4EE" w:rsidRDefault="00037A0C" w:rsidP="007857B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614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14EE" w:rsidRDefault="008614EE" w:rsidP="005D0E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139" w:rsidRDefault="00EA0139" w:rsidP="009B14E7">
      <w:r>
        <w:separator/>
      </w:r>
    </w:p>
  </w:footnote>
  <w:footnote w:type="continuationSeparator" w:id="1">
    <w:p w:rsidR="00EA0139" w:rsidRDefault="00EA0139" w:rsidP="009B1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F255D2"/>
    <w:multiLevelType w:val="hybridMultilevel"/>
    <w:tmpl w:val="0E52DA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105D5"/>
    <w:multiLevelType w:val="hybridMultilevel"/>
    <w:tmpl w:val="E5F801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45F85"/>
    <w:multiLevelType w:val="hybridMultilevel"/>
    <w:tmpl w:val="EDDEE678"/>
    <w:lvl w:ilvl="0" w:tplc="1D1E5E7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3E46EF"/>
    <w:multiLevelType w:val="hybridMultilevel"/>
    <w:tmpl w:val="804A23DE"/>
    <w:lvl w:ilvl="0" w:tplc="805E266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sz w:val="28"/>
      </w:rPr>
    </w:lvl>
    <w:lvl w:ilvl="1" w:tplc="3E582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94C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2A7D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E01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0451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830B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883F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21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C8D2A51"/>
    <w:multiLevelType w:val="hybridMultilevel"/>
    <w:tmpl w:val="4718DF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0F416B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79B3C2E"/>
    <w:multiLevelType w:val="hybridMultilevel"/>
    <w:tmpl w:val="EDD0F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6F79BF"/>
    <w:multiLevelType w:val="hybridMultilevel"/>
    <w:tmpl w:val="24460EFC"/>
    <w:lvl w:ilvl="0" w:tplc="FFFFFFFF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">
    <w:nsid w:val="258D4277"/>
    <w:multiLevelType w:val="multilevel"/>
    <w:tmpl w:val="23B4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D76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E104C7A"/>
    <w:multiLevelType w:val="multilevel"/>
    <w:tmpl w:val="59B0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6A22A73"/>
    <w:multiLevelType w:val="hybridMultilevel"/>
    <w:tmpl w:val="7E2C0296"/>
    <w:lvl w:ilvl="0" w:tplc="ABD821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B23694"/>
    <w:multiLevelType w:val="hybridMultilevel"/>
    <w:tmpl w:val="6CD2281E"/>
    <w:lvl w:ilvl="0" w:tplc="FD2625B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735C4A"/>
    <w:multiLevelType w:val="hybridMultilevel"/>
    <w:tmpl w:val="97F641FC"/>
    <w:lvl w:ilvl="0" w:tplc="F28EC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B027DE"/>
    <w:multiLevelType w:val="singleLevel"/>
    <w:tmpl w:val="4C1EA3B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6">
    <w:nsid w:val="46C23D1D"/>
    <w:multiLevelType w:val="hybridMultilevel"/>
    <w:tmpl w:val="74EE41F6"/>
    <w:lvl w:ilvl="0" w:tplc="E8C090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B9F676F"/>
    <w:multiLevelType w:val="singleLevel"/>
    <w:tmpl w:val="64F459B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4D91002B"/>
    <w:multiLevelType w:val="hybridMultilevel"/>
    <w:tmpl w:val="31AA9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487D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0">
    <w:nsid w:val="56D561AB"/>
    <w:multiLevelType w:val="hybridMultilevel"/>
    <w:tmpl w:val="43847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4C1816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AD85E2E"/>
    <w:multiLevelType w:val="hybridMultilevel"/>
    <w:tmpl w:val="BB9831E8"/>
    <w:lvl w:ilvl="0" w:tplc="3C526A6A">
      <w:numFmt w:val="bullet"/>
      <w:lvlText w:val="·"/>
      <w:lvlJc w:val="left"/>
      <w:pPr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F7C652F"/>
    <w:multiLevelType w:val="singleLevel"/>
    <w:tmpl w:val="158C07D4"/>
    <w:lvl w:ilvl="0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hAnsi="Times New Roman" w:hint="default"/>
      </w:rPr>
    </w:lvl>
  </w:abstractNum>
  <w:abstractNum w:abstractNumId="23">
    <w:nsid w:val="620B17A6"/>
    <w:multiLevelType w:val="multilevel"/>
    <w:tmpl w:val="F8BC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4316661"/>
    <w:multiLevelType w:val="multilevel"/>
    <w:tmpl w:val="E426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0429FE"/>
    <w:multiLevelType w:val="hybridMultilevel"/>
    <w:tmpl w:val="37FAB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9FC461B"/>
    <w:multiLevelType w:val="hybridMultilevel"/>
    <w:tmpl w:val="9760A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A90758C"/>
    <w:multiLevelType w:val="hybridMultilevel"/>
    <w:tmpl w:val="AB74ED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2E769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17"/>
  </w:num>
  <w:num w:numId="5">
    <w:abstractNumId w:val="15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8">
    <w:abstractNumId w:val="14"/>
  </w:num>
  <w:num w:numId="9">
    <w:abstractNumId w:val="5"/>
  </w:num>
  <w:num w:numId="10">
    <w:abstractNumId w:val="22"/>
  </w:num>
  <w:num w:numId="11">
    <w:abstractNumId w:val="4"/>
  </w:num>
  <w:num w:numId="12">
    <w:abstractNumId w:val="16"/>
  </w:num>
  <w:num w:numId="13">
    <w:abstractNumId w:val="6"/>
  </w:num>
  <w:num w:numId="14">
    <w:abstractNumId w:val="28"/>
  </w:num>
  <w:num w:numId="15">
    <w:abstractNumId w:val="18"/>
  </w:num>
  <w:num w:numId="16">
    <w:abstractNumId w:val="24"/>
  </w:num>
  <w:num w:numId="17">
    <w:abstractNumId w:val="9"/>
  </w:num>
  <w:num w:numId="18">
    <w:abstractNumId w:val="11"/>
  </w:num>
  <w:num w:numId="19">
    <w:abstractNumId w:val="23"/>
  </w:num>
  <w:num w:numId="20">
    <w:abstractNumId w:val="25"/>
  </w:num>
  <w:num w:numId="21">
    <w:abstractNumId w:val="20"/>
  </w:num>
  <w:num w:numId="22">
    <w:abstractNumId w:val="1"/>
  </w:num>
  <w:num w:numId="23">
    <w:abstractNumId w:val="2"/>
  </w:num>
  <w:num w:numId="24">
    <w:abstractNumId w:val="27"/>
  </w:num>
  <w:num w:numId="25">
    <w:abstractNumId w:val="10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"/>
  </w:num>
  <w:num w:numId="29">
    <w:abstractNumId w:val="12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F78"/>
    <w:rsid w:val="0002572B"/>
    <w:rsid w:val="00027EA1"/>
    <w:rsid w:val="00034202"/>
    <w:rsid w:val="00037A0C"/>
    <w:rsid w:val="00083B6A"/>
    <w:rsid w:val="000A6D87"/>
    <w:rsid w:val="000A795E"/>
    <w:rsid w:val="000C0F4F"/>
    <w:rsid w:val="000F5995"/>
    <w:rsid w:val="00112495"/>
    <w:rsid w:val="0013581A"/>
    <w:rsid w:val="00143C0A"/>
    <w:rsid w:val="00143EA9"/>
    <w:rsid w:val="001A6025"/>
    <w:rsid w:val="001B3F78"/>
    <w:rsid w:val="00254B52"/>
    <w:rsid w:val="0029038A"/>
    <w:rsid w:val="002B0A4C"/>
    <w:rsid w:val="002C24F0"/>
    <w:rsid w:val="002E1B91"/>
    <w:rsid w:val="002F5905"/>
    <w:rsid w:val="00310849"/>
    <w:rsid w:val="003372F8"/>
    <w:rsid w:val="00367E19"/>
    <w:rsid w:val="00383556"/>
    <w:rsid w:val="003B3496"/>
    <w:rsid w:val="003B60DA"/>
    <w:rsid w:val="003D5E3C"/>
    <w:rsid w:val="003F0A11"/>
    <w:rsid w:val="00404963"/>
    <w:rsid w:val="00421127"/>
    <w:rsid w:val="004430A4"/>
    <w:rsid w:val="00447329"/>
    <w:rsid w:val="00452EB8"/>
    <w:rsid w:val="00464BF8"/>
    <w:rsid w:val="00485C18"/>
    <w:rsid w:val="0049449D"/>
    <w:rsid w:val="004B431A"/>
    <w:rsid w:val="00506482"/>
    <w:rsid w:val="00507BC8"/>
    <w:rsid w:val="00535E53"/>
    <w:rsid w:val="00553C62"/>
    <w:rsid w:val="005B0D40"/>
    <w:rsid w:val="005B7AC2"/>
    <w:rsid w:val="005C1BDD"/>
    <w:rsid w:val="005D0EE7"/>
    <w:rsid w:val="005D23B9"/>
    <w:rsid w:val="00643849"/>
    <w:rsid w:val="00647ADC"/>
    <w:rsid w:val="00652764"/>
    <w:rsid w:val="006639CE"/>
    <w:rsid w:val="0066514A"/>
    <w:rsid w:val="00675E46"/>
    <w:rsid w:val="006B7EA5"/>
    <w:rsid w:val="006C449D"/>
    <w:rsid w:val="006D5525"/>
    <w:rsid w:val="00713BE9"/>
    <w:rsid w:val="007260CF"/>
    <w:rsid w:val="0073132A"/>
    <w:rsid w:val="00735E8A"/>
    <w:rsid w:val="00745D3F"/>
    <w:rsid w:val="00767DBC"/>
    <w:rsid w:val="00775C2C"/>
    <w:rsid w:val="007857BE"/>
    <w:rsid w:val="008030D4"/>
    <w:rsid w:val="00815698"/>
    <w:rsid w:val="00824115"/>
    <w:rsid w:val="008258C6"/>
    <w:rsid w:val="00834F0F"/>
    <w:rsid w:val="008455B0"/>
    <w:rsid w:val="008567ED"/>
    <w:rsid w:val="008614EE"/>
    <w:rsid w:val="0086482F"/>
    <w:rsid w:val="00891F25"/>
    <w:rsid w:val="008A75F1"/>
    <w:rsid w:val="008A7A5D"/>
    <w:rsid w:val="008C5091"/>
    <w:rsid w:val="008E2C2C"/>
    <w:rsid w:val="009239A0"/>
    <w:rsid w:val="009325CC"/>
    <w:rsid w:val="0094267D"/>
    <w:rsid w:val="00973F44"/>
    <w:rsid w:val="00984ACC"/>
    <w:rsid w:val="009B14E7"/>
    <w:rsid w:val="009D00B5"/>
    <w:rsid w:val="009E4D7F"/>
    <w:rsid w:val="00A11C35"/>
    <w:rsid w:val="00A36539"/>
    <w:rsid w:val="00A71341"/>
    <w:rsid w:val="00A72B6A"/>
    <w:rsid w:val="00A954C7"/>
    <w:rsid w:val="00AA2FEB"/>
    <w:rsid w:val="00AA68F9"/>
    <w:rsid w:val="00AC1760"/>
    <w:rsid w:val="00AE0B2D"/>
    <w:rsid w:val="00AE1E6E"/>
    <w:rsid w:val="00AE2A22"/>
    <w:rsid w:val="00AF3723"/>
    <w:rsid w:val="00B24C39"/>
    <w:rsid w:val="00B3485B"/>
    <w:rsid w:val="00B66554"/>
    <w:rsid w:val="00B72802"/>
    <w:rsid w:val="00B76C45"/>
    <w:rsid w:val="00B921B3"/>
    <w:rsid w:val="00BE7FF8"/>
    <w:rsid w:val="00C12932"/>
    <w:rsid w:val="00C17B0A"/>
    <w:rsid w:val="00C322E9"/>
    <w:rsid w:val="00C41BAE"/>
    <w:rsid w:val="00C4646A"/>
    <w:rsid w:val="00C46C2C"/>
    <w:rsid w:val="00C75D9D"/>
    <w:rsid w:val="00C83561"/>
    <w:rsid w:val="00C87C4E"/>
    <w:rsid w:val="00CD3747"/>
    <w:rsid w:val="00CE73BE"/>
    <w:rsid w:val="00D330C7"/>
    <w:rsid w:val="00D3378B"/>
    <w:rsid w:val="00D3399F"/>
    <w:rsid w:val="00D352FE"/>
    <w:rsid w:val="00D81ED6"/>
    <w:rsid w:val="00DB65ED"/>
    <w:rsid w:val="00DC03A3"/>
    <w:rsid w:val="00DC0D07"/>
    <w:rsid w:val="00DD3469"/>
    <w:rsid w:val="00DD5278"/>
    <w:rsid w:val="00E37227"/>
    <w:rsid w:val="00E84397"/>
    <w:rsid w:val="00E85471"/>
    <w:rsid w:val="00E913DD"/>
    <w:rsid w:val="00E96767"/>
    <w:rsid w:val="00EA0139"/>
    <w:rsid w:val="00EB10F5"/>
    <w:rsid w:val="00F02B52"/>
    <w:rsid w:val="00F10D43"/>
    <w:rsid w:val="00F21826"/>
    <w:rsid w:val="00F712FD"/>
    <w:rsid w:val="00F8037D"/>
    <w:rsid w:val="00F87D07"/>
    <w:rsid w:val="00FD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A0C"/>
    <w:rPr>
      <w:sz w:val="24"/>
      <w:szCs w:val="24"/>
    </w:rPr>
  </w:style>
  <w:style w:type="paragraph" w:styleId="1">
    <w:name w:val="heading 1"/>
    <w:basedOn w:val="a"/>
    <w:next w:val="a"/>
    <w:qFormat/>
    <w:rsid w:val="009E4D7F"/>
    <w:pPr>
      <w:keepNext/>
      <w:jc w:val="right"/>
      <w:outlineLvl w:val="0"/>
    </w:pPr>
  </w:style>
  <w:style w:type="paragraph" w:styleId="2">
    <w:name w:val="heading 2"/>
    <w:basedOn w:val="a"/>
    <w:next w:val="a"/>
    <w:qFormat/>
    <w:rsid w:val="00D352FE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9E4D7F"/>
    <w:pPr>
      <w:keepNext/>
      <w:jc w:val="center"/>
      <w:outlineLvl w:val="2"/>
    </w:pPr>
  </w:style>
  <w:style w:type="paragraph" w:styleId="4">
    <w:name w:val="heading 4"/>
    <w:basedOn w:val="a"/>
    <w:next w:val="a"/>
    <w:qFormat/>
    <w:rsid w:val="009E4D7F"/>
    <w:pPr>
      <w:keepNext/>
      <w:outlineLvl w:val="3"/>
    </w:pPr>
  </w:style>
  <w:style w:type="paragraph" w:styleId="5">
    <w:name w:val="heading 5"/>
    <w:basedOn w:val="a"/>
    <w:next w:val="a"/>
    <w:qFormat/>
    <w:rsid w:val="009E4D7F"/>
    <w:pPr>
      <w:keepNext/>
      <w:spacing w:line="360" w:lineRule="auto"/>
      <w:ind w:firstLine="709"/>
      <w:jc w:val="center"/>
      <w:outlineLvl w:val="4"/>
    </w:pPr>
    <w:rPr>
      <w:bCs/>
      <w:noProof/>
      <w:sz w:val="28"/>
    </w:rPr>
  </w:style>
  <w:style w:type="paragraph" w:styleId="6">
    <w:name w:val="heading 6"/>
    <w:basedOn w:val="a"/>
    <w:next w:val="a"/>
    <w:qFormat/>
    <w:rsid w:val="009E4D7F"/>
    <w:pPr>
      <w:keepNext/>
      <w:jc w:val="both"/>
      <w:outlineLvl w:val="5"/>
    </w:pPr>
    <w:rPr>
      <w:noProof/>
      <w:sz w:val="28"/>
    </w:rPr>
  </w:style>
  <w:style w:type="paragraph" w:styleId="7">
    <w:name w:val="heading 7"/>
    <w:basedOn w:val="a"/>
    <w:next w:val="a"/>
    <w:qFormat/>
    <w:rsid w:val="009E4D7F"/>
    <w:pPr>
      <w:keepNext/>
      <w:spacing w:line="360" w:lineRule="auto"/>
      <w:ind w:firstLine="709"/>
      <w:jc w:val="both"/>
      <w:outlineLvl w:val="6"/>
    </w:pPr>
    <w:rPr>
      <w:noProof/>
      <w:sz w:val="28"/>
    </w:rPr>
  </w:style>
  <w:style w:type="paragraph" w:styleId="8">
    <w:name w:val="heading 8"/>
    <w:basedOn w:val="a"/>
    <w:next w:val="a"/>
    <w:qFormat/>
    <w:rsid w:val="009E4D7F"/>
    <w:pPr>
      <w:keepNext/>
      <w:spacing w:line="360" w:lineRule="auto"/>
      <w:ind w:firstLine="709"/>
      <w:jc w:val="right"/>
      <w:outlineLvl w:val="7"/>
    </w:pPr>
    <w:rPr>
      <w:i/>
      <w:sz w:val="28"/>
    </w:rPr>
  </w:style>
  <w:style w:type="paragraph" w:styleId="9">
    <w:name w:val="heading 9"/>
    <w:basedOn w:val="a"/>
    <w:next w:val="a"/>
    <w:qFormat/>
    <w:rsid w:val="009E4D7F"/>
    <w:pPr>
      <w:keepNext/>
      <w:spacing w:line="360" w:lineRule="auto"/>
      <w:ind w:firstLine="73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E1B91"/>
    <w:pPr>
      <w:widowControl w:val="0"/>
      <w:autoSpaceDE w:val="0"/>
      <w:autoSpaceDN w:val="0"/>
      <w:spacing w:before="360" w:line="260" w:lineRule="auto"/>
      <w:ind w:right="40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rsid w:val="009E4D7F"/>
    <w:rPr>
      <w:szCs w:val="20"/>
    </w:rPr>
  </w:style>
  <w:style w:type="paragraph" w:styleId="30">
    <w:name w:val="Body Text 3"/>
    <w:basedOn w:val="a"/>
    <w:rsid w:val="009E4D7F"/>
    <w:rPr>
      <w:b/>
      <w:szCs w:val="20"/>
    </w:rPr>
  </w:style>
  <w:style w:type="paragraph" w:styleId="a4">
    <w:name w:val="Body Text Indent"/>
    <w:basedOn w:val="a"/>
    <w:rsid w:val="009E4D7F"/>
    <w:pPr>
      <w:spacing w:after="120"/>
      <w:ind w:left="283"/>
    </w:pPr>
  </w:style>
  <w:style w:type="paragraph" w:styleId="31">
    <w:name w:val="Body Text Indent 3"/>
    <w:basedOn w:val="a"/>
    <w:rsid w:val="009E4D7F"/>
    <w:pPr>
      <w:ind w:firstLine="567"/>
      <w:jc w:val="both"/>
    </w:pPr>
    <w:rPr>
      <w:i/>
      <w:iCs/>
      <w:sz w:val="28"/>
    </w:rPr>
  </w:style>
  <w:style w:type="paragraph" w:styleId="20">
    <w:name w:val="Body Text 2"/>
    <w:basedOn w:val="a"/>
    <w:rsid w:val="009E4D7F"/>
    <w:pPr>
      <w:spacing w:line="360" w:lineRule="auto"/>
      <w:ind w:firstLine="567"/>
      <w:jc w:val="both"/>
    </w:pPr>
    <w:rPr>
      <w:sz w:val="28"/>
    </w:rPr>
  </w:style>
  <w:style w:type="character" w:customStyle="1" w:styleId="a5">
    <w:name w:val="Îñíîâíîé øðèôò"/>
    <w:rsid w:val="009E4D7F"/>
  </w:style>
  <w:style w:type="paragraph" w:styleId="a6">
    <w:name w:val="header"/>
    <w:basedOn w:val="a"/>
    <w:rsid w:val="009E4D7F"/>
    <w:pPr>
      <w:tabs>
        <w:tab w:val="center" w:pos="4677"/>
        <w:tab w:val="right" w:pos="9355"/>
      </w:tabs>
    </w:pPr>
  </w:style>
  <w:style w:type="character" w:styleId="a7">
    <w:name w:val="page number"/>
    <w:rsid w:val="009E4D7F"/>
    <w:rPr>
      <w:rFonts w:cs="Times New Roman"/>
    </w:rPr>
  </w:style>
  <w:style w:type="paragraph" w:styleId="21">
    <w:name w:val="Body Text Indent 2"/>
    <w:basedOn w:val="a"/>
    <w:rsid w:val="009E4D7F"/>
    <w:pPr>
      <w:spacing w:line="360" w:lineRule="auto"/>
      <w:ind w:firstLine="709"/>
      <w:jc w:val="both"/>
    </w:pPr>
    <w:rPr>
      <w:bCs/>
      <w:noProof/>
      <w:sz w:val="28"/>
    </w:rPr>
  </w:style>
  <w:style w:type="paragraph" w:customStyle="1" w:styleId="FR2">
    <w:name w:val="FR2"/>
    <w:rsid w:val="009E4D7F"/>
    <w:pPr>
      <w:widowControl w:val="0"/>
      <w:autoSpaceDE w:val="0"/>
      <w:autoSpaceDN w:val="0"/>
      <w:adjustRightInd w:val="0"/>
      <w:spacing w:line="300" w:lineRule="auto"/>
      <w:ind w:left="720" w:right="600"/>
      <w:jc w:val="center"/>
    </w:pPr>
    <w:rPr>
      <w:rFonts w:ascii="Arial" w:hAnsi="Arial"/>
      <w:b/>
      <w:sz w:val="24"/>
    </w:rPr>
  </w:style>
  <w:style w:type="paragraph" w:styleId="a8">
    <w:name w:val="Block Text"/>
    <w:basedOn w:val="a"/>
    <w:rsid w:val="009E4D7F"/>
    <w:pPr>
      <w:widowControl w:val="0"/>
      <w:autoSpaceDE w:val="0"/>
      <w:autoSpaceDN w:val="0"/>
      <w:adjustRightInd w:val="0"/>
      <w:spacing w:line="260" w:lineRule="auto"/>
      <w:ind w:left="2720" w:right="2600"/>
      <w:jc w:val="center"/>
    </w:pPr>
    <w:rPr>
      <w:b/>
      <w:sz w:val="32"/>
    </w:rPr>
  </w:style>
  <w:style w:type="paragraph" w:styleId="a9">
    <w:name w:val="Title"/>
    <w:basedOn w:val="a"/>
    <w:qFormat/>
    <w:rsid w:val="009E4D7F"/>
    <w:pPr>
      <w:widowControl w:val="0"/>
      <w:spacing w:line="360" w:lineRule="auto"/>
      <w:jc w:val="center"/>
    </w:pPr>
    <w:rPr>
      <w:b/>
      <w:kern w:val="28"/>
      <w:sz w:val="96"/>
    </w:rPr>
  </w:style>
  <w:style w:type="paragraph" w:styleId="aa">
    <w:name w:val="Subtitle"/>
    <w:basedOn w:val="a"/>
    <w:qFormat/>
    <w:rsid w:val="009E4D7F"/>
    <w:pPr>
      <w:widowControl w:val="0"/>
      <w:spacing w:line="360" w:lineRule="auto"/>
      <w:jc w:val="center"/>
    </w:pPr>
    <w:rPr>
      <w:b/>
      <w:kern w:val="28"/>
      <w:sz w:val="28"/>
    </w:rPr>
  </w:style>
  <w:style w:type="paragraph" w:styleId="ab">
    <w:name w:val="footer"/>
    <w:basedOn w:val="a"/>
    <w:rsid w:val="009E4D7F"/>
    <w:pPr>
      <w:tabs>
        <w:tab w:val="center" w:pos="4677"/>
        <w:tab w:val="right" w:pos="9355"/>
      </w:tabs>
    </w:pPr>
  </w:style>
  <w:style w:type="paragraph" w:customStyle="1" w:styleId="basis">
    <w:name w:val="basis"/>
    <w:basedOn w:val="a"/>
    <w:rsid w:val="009E4D7F"/>
    <w:pPr>
      <w:ind w:firstLine="600"/>
      <w:jc w:val="both"/>
    </w:pPr>
    <w:rPr>
      <w:sz w:val="29"/>
      <w:szCs w:val="29"/>
    </w:rPr>
  </w:style>
  <w:style w:type="paragraph" w:styleId="HTML">
    <w:name w:val="HTML Preformatted"/>
    <w:basedOn w:val="a"/>
    <w:rsid w:val="009E4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Web">
    <w:name w:val="Обычный (Web)"/>
    <w:basedOn w:val="a"/>
    <w:rsid w:val="009E4D7F"/>
    <w:pPr>
      <w:spacing w:before="100" w:beforeAutospacing="1" w:after="100" w:afterAutospacing="1"/>
    </w:pPr>
  </w:style>
  <w:style w:type="table" w:styleId="ac">
    <w:name w:val="Table Grid"/>
    <w:basedOn w:val="a1"/>
    <w:rsid w:val="009E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rsid w:val="009E4D7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e">
    <w:name w:val="Normal (Web)"/>
    <w:basedOn w:val="a"/>
    <w:rsid w:val="009E4D7F"/>
    <w:pPr>
      <w:spacing w:before="100" w:beforeAutospacing="1" w:after="100" w:afterAutospacing="1"/>
    </w:pPr>
  </w:style>
  <w:style w:type="paragraph" w:customStyle="1" w:styleId="FR4">
    <w:name w:val="FR4"/>
    <w:rsid w:val="009E4D7F"/>
    <w:pPr>
      <w:widowControl w:val="0"/>
      <w:spacing w:before="460"/>
      <w:jc w:val="right"/>
    </w:pPr>
    <w:rPr>
      <w:rFonts w:ascii="Arial" w:hAnsi="Arial"/>
      <w:b/>
      <w:sz w:val="22"/>
    </w:rPr>
  </w:style>
  <w:style w:type="character" w:styleId="af">
    <w:name w:val="Emphasis"/>
    <w:uiPriority w:val="20"/>
    <w:qFormat/>
    <w:rsid w:val="009E4D7F"/>
    <w:rPr>
      <w:rFonts w:cs="Times New Roman"/>
      <w:i/>
      <w:iCs/>
    </w:rPr>
  </w:style>
  <w:style w:type="paragraph" w:customStyle="1" w:styleId="10">
    <w:name w:val="Текст1"/>
    <w:basedOn w:val="a"/>
    <w:rsid w:val="00464B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21127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4211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4211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4211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21127"/>
    <w:rPr>
      <w:b/>
      <w:bCs/>
    </w:rPr>
  </w:style>
  <w:style w:type="character" w:customStyle="1" w:styleId="dash041e0431044b0447043d044b0439char1">
    <w:name w:val="dash041e_0431_044b_0447_043d_044b_0439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21127"/>
  </w:style>
  <w:style w:type="character" w:customStyle="1" w:styleId="default005f005fchar1char1">
    <w:name w:val="default_005f_005fchar1__char1"/>
    <w:rsid w:val="004211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Текст сноски Знак"/>
    <w:link w:val="af1"/>
    <w:locked/>
    <w:rsid w:val="00B24C39"/>
    <w:rPr>
      <w:lang w:val="ru-RU" w:eastAsia="ru-RU" w:bidi="ar-SA"/>
    </w:rPr>
  </w:style>
  <w:style w:type="paragraph" w:styleId="af1">
    <w:name w:val="footnote text"/>
    <w:basedOn w:val="a"/>
    <w:link w:val="af0"/>
    <w:semiHidden/>
    <w:rsid w:val="00B24C39"/>
    <w:rPr>
      <w:sz w:val="20"/>
      <w:szCs w:val="20"/>
    </w:rPr>
  </w:style>
  <w:style w:type="character" w:styleId="af2">
    <w:name w:val="footnote reference"/>
    <w:semiHidden/>
    <w:rsid w:val="00B24C39"/>
    <w:rPr>
      <w:vertAlign w:val="superscript"/>
    </w:rPr>
  </w:style>
  <w:style w:type="character" w:styleId="af3">
    <w:name w:val="Strong"/>
    <w:qFormat/>
    <w:rsid w:val="00B24C39"/>
    <w:rPr>
      <w:b/>
      <w:bCs/>
    </w:rPr>
  </w:style>
  <w:style w:type="character" w:styleId="af4">
    <w:name w:val="Hyperlink"/>
    <w:rsid w:val="00973F44"/>
    <w:rPr>
      <w:rFonts w:cs="Times New Roman"/>
      <w:color w:val="0000FF"/>
      <w:u w:val="single"/>
    </w:rPr>
  </w:style>
  <w:style w:type="paragraph" w:styleId="af5">
    <w:name w:val="List Paragraph"/>
    <w:basedOn w:val="a"/>
    <w:uiPriority w:val="34"/>
    <w:qFormat/>
    <w:rsid w:val="00973F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43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книге представлены психолого-педагогические разработки, направленные на преобразование традиционного обучения, обобщены новые способы построения учебного процесса, технологии работы учителя</vt:lpstr>
    </vt:vector>
  </TitlesOfParts>
  <Company>Lenovo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книге представлены психолого-педагогические разработки, направленные на преобразование традиционного обучения, обобщены новые способы построения учебного процесса, технологии работы учителя</dc:title>
  <dc:subject/>
  <dc:creator>пётр</dc:creator>
  <cp:keywords/>
  <cp:lastModifiedBy>Надя</cp:lastModifiedBy>
  <cp:revision>6</cp:revision>
  <dcterms:created xsi:type="dcterms:W3CDTF">2015-04-15T19:30:00Z</dcterms:created>
  <dcterms:modified xsi:type="dcterms:W3CDTF">2015-04-15T20:25:00Z</dcterms:modified>
</cp:coreProperties>
</file>